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24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8"/>
        <w:gridCol w:w="46"/>
        <w:gridCol w:w="1032"/>
        <w:gridCol w:w="322"/>
        <w:gridCol w:w="1304"/>
        <w:gridCol w:w="413"/>
        <w:gridCol w:w="1124"/>
        <w:gridCol w:w="406"/>
        <w:gridCol w:w="1148"/>
        <w:gridCol w:w="2474"/>
        <w:gridCol w:w="1144"/>
        <w:gridCol w:w="2541"/>
      </w:tblGrid>
      <w:tr w:rsidR="001D76D7" w:rsidRPr="00952AB3" w:rsidTr="001D76D7">
        <w:trPr>
          <w:trHeight w:val="300"/>
        </w:trPr>
        <w:tc>
          <w:tcPr>
            <w:tcW w:w="12472" w:type="dxa"/>
            <w:gridSpan w:val="12"/>
            <w:noWrap/>
          </w:tcPr>
          <w:p w:rsidR="001D76D7" w:rsidRPr="00952AB3" w:rsidRDefault="001D76D7" w:rsidP="006C1E5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952AB3">
              <w:rPr>
                <w:b/>
                <w:color w:val="000000" w:themeColor="text1"/>
                <w:sz w:val="40"/>
                <w:szCs w:val="40"/>
              </w:rPr>
              <w:t>MŠ JASENOVAC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</w:tcPr>
          <w:p w:rsidR="001D76D7" w:rsidRPr="00D436E5" w:rsidRDefault="001D76D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</w:t>
            </w:r>
            <w:r w:rsidRPr="00D436E5">
              <w:rPr>
                <w:b/>
                <w:color w:val="000000" w:themeColor="text1"/>
                <w:sz w:val="18"/>
                <w:szCs w:val="18"/>
              </w:rPr>
              <w:t>azred</w:t>
            </w:r>
          </w:p>
        </w:tc>
        <w:tc>
          <w:tcPr>
            <w:tcW w:w="1078" w:type="dxa"/>
            <w:gridSpan w:val="2"/>
            <w:noWrap/>
          </w:tcPr>
          <w:p w:rsidR="001D76D7" w:rsidRPr="00952AB3" w:rsidRDefault="001D76D7">
            <w:pPr>
              <w:rPr>
                <w:b/>
                <w:color w:val="000000" w:themeColor="text1"/>
              </w:rPr>
            </w:pPr>
            <w:r w:rsidRPr="00952AB3">
              <w:rPr>
                <w:b/>
                <w:color w:val="000000" w:themeColor="text1"/>
              </w:rPr>
              <w:t>predmet</w:t>
            </w:r>
          </w:p>
        </w:tc>
        <w:tc>
          <w:tcPr>
            <w:tcW w:w="2039" w:type="dxa"/>
            <w:gridSpan w:val="3"/>
            <w:noWrap/>
          </w:tcPr>
          <w:p w:rsidR="001D76D7" w:rsidRPr="00952AB3" w:rsidRDefault="001D76D7">
            <w:pPr>
              <w:rPr>
                <w:b/>
                <w:color w:val="000000" w:themeColor="text1"/>
              </w:rPr>
            </w:pPr>
            <w:r w:rsidRPr="00952AB3">
              <w:rPr>
                <w:b/>
                <w:color w:val="000000" w:themeColor="text1"/>
              </w:rPr>
              <w:t>izdavač</w:t>
            </w:r>
          </w:p>
        </w:tc>
        <w:tc>
          <w:tcPr>
            <w:tcW w:w="1530" w:type="dxa"/>
            <w:gridSpan w:val="2"/>
            <w:noWrap/>
          </w:tcPr>
          <w:p w:rsidR="001D76D7" w:rsidRPr="00952AB3" w:rsidRDefault="001D76D7">
            <w:pPr>
              <w:rPr>
                <w:b/>
                <w:color w:val="000000" w:themeColor="text1"/>
              </w:rPr>
            </w:pPr>
            <w:r w:rsidRPr="00952AB3">
              <w:rPr>
                <w:b/>
                <w:color w:val="000000" w:themeColor="text1"/>
              </w:rPr>
              <w:t>naziv</w:t>
            </w:r>
          </w:p>
        </w:tc>
        <w:tc>
          <w:tcPr>
            <w:tcW w:w="3622" w:type="dxa"/>
            <w:gridSpan w:val="2"/>
            <w:noWrap/>
          </w:tcPr>
          <w:p w:rsidR="001D76D7" w:rsidRPr="00952AB3" w:rsidRDefault="001D76D7">
            <w:pPr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gridSpan w:val="2"/>
            <w:noWrap/>
          </w:tcPr>
          <w:p w:rsidR="001D76D7" w:rsidRPr="00952AB3" w:rsidRDefault="001D76D7">
            <w:pPr>
              <w:rPr>
                <w:b/>
                <w:color w:val="000000" w:themeColor="text1"/>
              </w:rPr>
            </w:pPr>
            <w:r w:rsidRPr="00952AB3">
              <w:rPr>
                <w:b/>
                <w:color w:val="000000" w:themeColor="text1"/>
              </w:rPr>
              <w:t>autori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PČELICA 1, POČETNICA I. DIO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početnica hrvatskoga jezika s dodatnim digitalnim sadržajima u prvom razredu osnovne škole, 1. dio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Sonja Ivić, Marija Krmpotić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PČELICA 1, POČETNICA II. DIO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početnica hrvatskoga jezika s dodatnim digitalnim sadržajima u prvom razredu osnovne škole, 2. dio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Sonja Ivić, Marija Krmpotić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MOJ SRETNI BROJ 1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matematike s dodatnim digitalnim sadržajima u prvom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ISTRAŽUJEMO NAŠ SVIJET 1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prirode i društva s dodatnim digitalnim sadržajima u prvom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Alena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Letina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Tamara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Kisovar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Ivanda, Ivan De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Zan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E-SVIJET 1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informatike s dodatnim digitalnim sadržajima u prvom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Engleski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Profil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7B3101">
              <w:rPr>
                <w:color w:val="000000" w:themeColor="text1"/>
                <w:sz w:val="18"/>
                <w:szCs w:val="18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NEW BUILDING BLOCKS 1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engleskog jezika za prvi razred osnovne škole, prva godina učenja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Kristina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Čajo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Anđel, Daška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Domljan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>, Ankica Knezović, Danka Singer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D436E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Nadbiskupski duhovni stol - Glas Koncila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 BOŽJOJ LJUBAVI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Josip Šimunović, Tihana Petković, Suzana Lipovac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1D76D7" w:rsidRPr="00C371EF" w:rsidRDefault="001D76D7" w:rsidP="00C371E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noWrap/>
            <w:hideMark/>
          </w:tcPr>
          <w:p w:rsidR="001D76D7" w:rsidRPr="00C3697D" w:rsidRDefault="001D76D7" w:rsidP="00C37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C371EF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radni udžbenici iz hrvatskog jezika za drugi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C371EF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 xml:space="preserve">Dunja Pavličević-Franić, Vladimira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Velički</w:t>
            </w:r>
            <w:proofErr w:type="spellEnd"/>
            <w:r w:rsidRPr="00C371EF">
              <w:rPr>
                <w:color w:val="000000" w:themeColor="text1"/>
                <w:sz w:val="18"/>
                <w:szCs w:val="18"/>
              </w:rPr>
              <w:t xml:space="preserve">, Katarina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Aladrović</w:t>
            </w:r>
            <w:proofErr w:type="spellEnd"/>
            <w:r w:rsidRPr="00C371E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Slovaček</w:t>
            </w:r>
            <w:proofErr w:type="spellEnd"/>
            <w:r w:rsidRPr="00C371EF">
              <w:rPr>
                <w:color w:val="000000" w:themeColor="text1"/>
                <w:sz w:val="18"/>
                <w:szCs w:val="18"/>
              </w:rPr>
              <w:t xml:space="preserve">, Vlatka </w:t>
            </w:r>
            <w:proofErr w:type="spellStart"/>
            <w:r w:rsidRPr="00C371EF">
              <w:rPr>
                <w:color w:val="000000" w:themeColor="text1"/>
                <w:sz w:val="18"/>
                <w:szCs w:val="18"/>
              </w:rPr>
              <w:t>Domišljanović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C371EF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1D76D7" w:rsidRPr="00C371EF" w:rsidRDefault="001D76D7" w:rsidP="001542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</w:p>
          <w:p w:rsidR="001D76D7" w:rsidRPr="00C371EF" w:rsidRDefault="001D76D7" w:rsidP="001542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noWrap/>
            <w:hideMark/>
          </w:tcPr>
          <w:p w:rsidR="001D76D7" w:rsidRPr="00C3697D" w:rsidRDefault="001D76D7" w:rsidP="00154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drugom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C3697D" w:rsidRDefault="001D76D7" w:rsidP="001542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C371EF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C371EF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1D76D7" w:rsidRPr="00C371EF" w:rsidRDefault="001D76D7" w:rsidP="00C369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  <w:p w:rsidR="001D76D7" w:rsidRPr="00C371EF" w:rsidRDefault="001D76D7" w:rsidP="00C369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2" w:type="dxa"/>
            <w:gridSpan w:val="2"/>
            <w:noWrap/>
            <w:hideMark/>
          </w:tcPr>
          <w:p w:rsidR="001D76D7" w:rsidRPr="00C3697D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drugome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1D76D7" w:rsidRPr="00C371EF" w:rsidRDefault="001D76D7" w:rsidP="00C3697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NEW BUILDING BLOCKS 2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154225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Čajo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Domljan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Ankica Knezović, Danka Singer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E-SVIJET 2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Blagus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Klemše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Flisar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Odorčić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2.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Nadbiskupski duhovni stol - Glas Koncila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PRIJATELJSTVU S BOGOM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drugoga razreda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71EF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Josip Šimunović, Tihana Petković, Suzana Lipovac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noWrap/>
            <w:hideMark/>
          </w:tcPr>
          <w:p w:rsidR="001D76D7" w:rsidRPr="00C3697D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JEZIČNI UDŽBENIK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hrvatskoga jezika za treći razred osnovne škole</w:t>
            </w:r>
          </w:p>
          <w:p w:rsidR="001D76D7" w:rsidRPr="00C371EF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3685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noWrap/>
          </w:tcPr>
          <w:p w:rsidR="001D76D7" w:rsidRPr="00C3697D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ČITANKA</w:t>
            </w:r>
          </w:p>
        </w:tc>
        <w:tc>
          <w:tcPr>
            <w:tcW w:w="3622" w:type="dxa"/>
            <w:gridSpan w:val="2"/>
            <w:noWrap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čitanka iz hrvatskoga jezika za treći razred osnovne škole</w:t>
            </w:r>
          </w:p>
          <w:p w:rsidR="001D76D7" w:rsidRPr="00C371EF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3685" w:type="dxa"/>
            <w:gridSpan w:val="2"/>
            <w:noWrap/>
            <w:vAlign w:val="bottom"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-Bogdan, Slavica Pospiš,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noWrap/>
            <w:hideMark/>
          </w:tcPr>
          <w:p w:rsidR="001D76D7" w:rsidRPr="00C3697D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3, PRVI DIO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matematike za treći razred osnovne škole</w:t>
            </w:r>
          </w:p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noWrap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3, DRUGI DIO</w:t>
            </w:r>
          </w:p>
        </w:tc>
        <w:tc>
          <w:tcPr>
            <w:tcW w:w="3622" w:type="dxa"/>
            <w:gridSpan w:val="2"/>
            <w:noWrap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matematike za treći razred osnovne škole</w:t>
            </w:r>
          </w:p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3685" w:type="dxa"/>
            <w:gridSpan w:val="2"/>
            <w:noWrap/>
            <w:vAlign w:val="bottom"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noWrap/>
            <w:hideMark/>
          </w:tcPr>
          <w:p w:rsidR="001D76D7" w:rsidRPr="00C3697D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3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C3697D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prirode i društva za treći razred osnovne škole</w:t>
            </w:r>
          </w:p>
        </w:tc>
        <w:tc>
          <w:tcPr>
            <w:tcW w:w="3685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Marija </w:t>
            </w:r>
            <w:proofErr w:type="spellStart"/>
            <w:r>
              <w:rPr>
                <w:rFonts w:ascii="Calibri" w:hAnsi="Calibri" w:cs="Calibri"/>
                <w:color w:val="000000"/>
              </w:rPr>
              <w:t>Lesandrić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NEW BUILDING BLOCKS 3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Čajo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Anđel, Ankica Knezović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E-SVIJET 3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informatike s dodatnim digitalnim sadržajima u trećem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Blagus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Klemše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Flisar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Odorčić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LJUBAVI I POMIRENJU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trećega razreda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Ante Pavlović, Ivica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Pažin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Mirjana Džambo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Šporec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F1640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4</w:t>
            </w:r>
          </w:p>
        </w:tc>
        <w:tc>
          <w:tcPr>
            <w:tcW w:w="3622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3685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>, Jadranka Jurić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F1640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F164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</w:t>
            </w:r>
          </w:p>
        </w:tc>
        <w:tc>
          <w:tcPr>
            <w:tcW w:w="3622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u četvrtom razredu osnovne škole s dodatnim digitalnim sadržajima</w:t>
            </w:r>
          </w:p>
        </w:tc>
        <w:tc>
          <w:tcPr>
            <w:tcW w:w="3685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 4</w:t>
            </w:r>
          </w:p>
        </w:tc>
        <w:tc>
          <w:tcPr>
            <w:tcW w:w="3622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u četvrtom razredu osnovne škole s dodatnim digitalnim sadržajima</w:t>
            </w:r>
          </w:p>
        </w:tc>
        <w:tc>
          <w:tcPr>
            <w:tcW w:w="3685" w:type="dxa"/>
            <w:gridSpan w:val="2"/>
            <w:noWrap/>
            <w:vAlign w:val="bottom"/>
            <w:hideMark/>
          </w:tcPr>
          <w:p w:rsidR="001D76D7" w:rsidRDefault="001D76D7" w:rsidP="00C369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Ćorić, 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NEW BUILDING BLOCKS 4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engleskoga jezika za četvrti razred osnovne škole, četvrta godina učenja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Čajo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Domljan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ALLEGRO 4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u četvrtom razredu osnovne škole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Brđanović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Frančišković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Kirchmayer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DAROVI VJERE I ZAJEDNIŠTVA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četvrtoga razreda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Pažin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Ante Pavlović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#DEUTSCH 1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njemačkog jezika u četvrtom razredu osnovne škole, 1. godina učenja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Alexa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Mathias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Troha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E-SVIJET 4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informatike s dodatnim digitalnim sadržajima u četvrtom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Blagus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Klemše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Ivana Ružić, Mario Stančić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jezik, prvi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HELLO, WORLD!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engleskog jezika za peti razred osnovne škole, peta godina učenja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MOJA ZEMLJA 1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geografije za peti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Gambiroža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Josip Jukić, Dinko Marin, Ana Mesić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GLAZBENI KRUG 5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za peti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Seletković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Stojaković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Zrinka Šimunović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PETICA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3703FD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hr-HR"/>
              </w:rPr>
              <w:t>čitanka</w:t>
            </w: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za peti razred osnovne škole i Hrvatski za 5 </w:t>
            </w:r>
            <w:r w:rsidRPr="003703FD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hr-HR"/>
              </w:rPr>
              <w:t>udžbenik</w:t>
            </w: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hrvatskoga jezika za peti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Greblički-Miculinić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Dijana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Grbaš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Jakšić, Krunoslav Matošević, Ela Družijanić-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Hajdarević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Zrinka Romić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#MOJPORTAL5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Dimovski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UČITELJU, GDJE STANUJEŠ?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petoga razreda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Mirjana Novak, Barbara Sipina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MOJE BOJE 5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likovne kulture s dodatnim digitalnim sadržajima u petom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Miroslav Huzjak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MATEMATIKA 5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za peti razred osnovne škole, 1. i 2. svezak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Golac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Lobor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Nemeth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Stajčić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M. Vuković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Njemački jezik, drugi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LERNEN, SINGEN, SPIELEN 2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njemačkoga jezika za peti razred osnovne škole (druga godina učenja)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Matolek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Veselić, Vlada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Jagatić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KLIO 5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petoga razreda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Bančić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Tina Matanić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PRIRODA 5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prirode za peti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5.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TEHNIČKA KULTURA 5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tehničke kulture za peti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Sunko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Mikulaj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Ovčarić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Crnoja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jezik, napredno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HELLO, WORLD!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engleskog jezika za šesti razred osnovne škole, šesta godina učenja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MOJA ZEMLJA 2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geografije za šesti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Gambiroža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Josip Jukić, Dinko Marin, Ana Mesić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ALLEGRO 6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s dodatnim digitalnim sadržajima u šestom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Brđanović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Frančišković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Kirchmayer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ŠESTICA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čitanka iz hrvatskoga jezika za šesti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Greblički-Miculinić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Krunoslav Matošević, Lidija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Sykora-Nagy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Dejana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Tavas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ZA 6 / ŠESTICA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hrvatskoga jezika za šesti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Ela Družijanić-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Hajdarević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Diana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Greblički-Miculinić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Zrinka Romić, Nataša Jurić-Stanković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#MOJPORTAL6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Dimovski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BIRAM SLOBODU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šestoga razreda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Mirjana Novak, Barbara Sipina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MOJE BOJE 6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likovne kulture s dodatnim digitalnim sadržajima u šestom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MATEMATIKA 6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za šesti razred osnovne škole, 1. svezak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Golac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Lobor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Nemeth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Stajčić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M. Vuković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MATEMATIKA 6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za šesti razred osnovne škole, 2. svezak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Golac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Lobor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Nemeth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Stajčić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M. Vuković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Njemački jezik, početno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#DEUTSCH 3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njemačkog jezika s dodatnim digitalnim sadržajima u šestom razredu osnovne škole, 3. godina učenja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Alexa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Mathias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Troha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Tukša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KLIO 6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povijesti s dodatnim digitalnim sadržajem u šestom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Brdal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Margita Madunić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Kaniški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Toni Rajković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PRIRODA 6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prirode s dodatnim digitalnim sadržajima u šestom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Bendelja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Domjanović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Garašić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Žaklin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Budić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Culjak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Gudić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6.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TK 6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tehničke kulture za 6.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Zakanji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Valčić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Mato Šimunović, Darko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Suman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Tome Kovačević, Ana Majić, Damir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Ereš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Tkalec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GEA 3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geografije u sedmom razredu osnovne škole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Orešić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Igor Tišma, Ružica Vuk, Alenka Bujan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jezik, napredno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HELLO, WORLD!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engleskog jezika za sedmi razred osnovne škole, sedma godina učenja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Sanja Božinović, Snježana Pavić,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ALLEGRO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s dodatnim digitalnim sadržajima u sedmome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Brđanović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Frančišković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Kirchmayer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NAŠ HRVATSKI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hrvatskog jezika s dodatnim digitalnim sadržajima u sedmome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Anita Šojat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SNAGA RIJEČI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čitanka hrvatskog jezika s dodatnim digitalnim sadržajima u sedmome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Anita Šojat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20"/>
                <w:szCs w:val="20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#MOJPORTAL7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informatike s dodatnim digitalnim sadržajima u sedmom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Dimovski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NEKA JE BOG PRVI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sedmoga razreda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Periš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MOJE BOJE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likovne kulture s dodatnim digitalnim sadržajima u sedmom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MATEMATIKA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za sedmi razred osnovne škole, 1. svezak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Golac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Lobor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Nemeth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Stajčić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M. Vuković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MATEMATIKA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za sedmi razred osnovne škole, 2. svezak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Z. Šikić, V. Draženović Žitko, I.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Golac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Jakopović, B. Goleš, Z.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Lobor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M. Marić, T.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Nemeth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G.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Stajčić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M. Vuković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Njemački jezik, početno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#DEUTSCH 4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njemačkog jezika s dodatnim digitalnim sadržajima u sedmom razredu osnovne škole, 4. godina učenja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Alexa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Mathias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Troha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Tukša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POVIJEST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povijesti za sedmi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Katušić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Finek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Abelina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Finek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Birin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Tomislav Šarlija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Klett</w:t>
            </w:r>
            <w:proofErr w:type="spellEnd"/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TK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tehničke kulture za 7.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Zakanji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Vlajinić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Damir Čović, Krešimir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Kenfelj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Alenka Šimić, Sanja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Prodanović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Trlin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Marijan Vinković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BIOLOGIJA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biologije za sedmi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Madaj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Prpić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FIZIKA OKO NAS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fizike s dodatnim digitalnim sadržajima u sedmom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Martinko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kemije za sedmi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Draginja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Mrvoš-Sermek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Peradinović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Nikolina Ribarić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jezik, napredno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RIGHT ON! 4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engleskog jezika za osmi razred osnovne škole (osma godina učenja)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Jenny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Dooley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GEA 4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udžbenik geografije s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višemedijskim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Igor Tišma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KEMIJA 8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kemije s dodatnim digitalnim sadržajima u osmom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Zerdun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Marijan Varga, Sandra Krmpotić-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Gržančić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ALLEGRO 8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u osmom razredu osnovne škole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Brđanović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Frančišković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Kirchmayer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Bilić, Alenka Martinović, Darko Novosel, Tomislav Pehar, Filip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Aver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Jelavić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NAŠ HRVATSKI 8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hrvatskoga jezika u osmome razredu osnovne škole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Anita Šojat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SNAGA RIJEČI 8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hrvatska čitanka za osmi razred osnovne škole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Anita Šojat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#MOJPORTAL8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informatike u osmom razredu osnovne škole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Magdalena Babić, Nikolina Bubica, Zoran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Dimovski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Stanko Leko, Nikola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Mihočka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Ivana Ružić, Mario Stančić, Branko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Katolički vjeronauk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Kršćanska sadašnjost d.o.o.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UKORAK S ISUSOM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za katolički vjeronauk osmoga razreda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Periš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MOJE BOJE 8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likovne kulture u osmom razredu osnovne škole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Miroslav Huzjak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MATEMATIKA 8, I. I II. DIO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matematike u osmom razredu osnovne škole sa zadatcima za rješavanje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Bogner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Bijuković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Predrag Brkić, Maja Karlo, Marjana Kuliš, Ivana Matić, Tibor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Rodiger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, Kristina Vučić</w:t>
            </w:r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Njemački jezik, početno učenje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#DEUTSCH 5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njemačkog jezika u osmom razredu osnovne škole, 5. godina učenja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Alexa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Mathias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Troha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Tukša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KLIO 8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povijesti u osmome razredu osnovne škole s dodatnim digitalnim sadržajima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TEHNIČKA KULTURA 8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iz tehničke kulture za osmi razred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Katica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Mikulaj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Ovčarić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Kedačić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Buzina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Ivan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Sunko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Ante Milić, Ivo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Crnoja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BIOLOGIJA 8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biologije s dodatnim digitalnim sadržajima u osmom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Bendelja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Žaklin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Lukša,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Emica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Orešković, Monika Pavić, Nataša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Pongrac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18" w:type="dxa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078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039" w:type="dxa"/>
            <w:gridSpan w:val="3"/>
            <w:noWrap/>
            <w:hideMark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30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FIZIKA OKO NAS 8</w:t>
            </w:r>
          </w:p>
        </w:tc>
        <w:tc>
          <w:tcPr>
            <w:tcW w:w="3622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fizike s dodatnim digitalnim sadržajima u osmom razredu osnovne škole</w:t>
            </w:r>
          </w:p>
        </w:tc>
        <w:tc>
          <w:tcPr>
            <w:tcW w:w="3685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Martinko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12472" w:type="dxa"/>
            <w:gridSpan w:val="12"/>
            <w:noWrap/>
          </w:tcPr>
          <w:p w:rsidR="001D76D7" w:rsidRPr="007B3101" w:rsidRDefault="001D76D7" w:rsidP="00C3697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hr-HR"/>
              </w:rPr>
            </w:pPr>
            <w:r w:rsidRPr="007B310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hr-HR"/>
              </w:rPr>
              <w:t>PŠ PUSKA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lastRenderedPageBreak/>
              <w:t>Razred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b/>
                <w:color w:val="000000" w:themeColor="text1"/>
                <w:sz w:val="18"/>
                <w:szCs w:val="18"/>
              </w:rPr>
            </w:pPr>
            <w:r w:rsidRPr="007B3101">
              <w:rPr>
                <w:b/>
                <w:color w:val="000000" w:themeColor="text1"/>
                <w:sz w:val="18"/>
                <w:szCs w:val="18"/>
              </w:rPr>
              <w:t xml:space="preserve">PŠ </w:t>
            </w:r>
            <w:proofErr w:type="spellStart"/>
            <w:r w:rsidRPr="007B3101">
              <w:rPr>
                <w:b/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Izdavač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Naziv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Autori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1537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POČETNICA</w:t>
            </w:r>
          </w:p>
        </w:tc>
        <w:tc>
          <w:tcPr>
            <w:tcW w:w="3618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za prvi razred osnovne škole</w:t>
            </w:r>
          </w:p>
        </w:tc>
        <w:tc>
          <w:tcPr>
            <w:tcW w:w="2541" w:type="dxa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1537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ČITANČICA</w:t>
            </w:r>
          </w:p>
        </w:tc>
        <w:tc>
          <w:tcPr>
            <w:tcW w:w="3618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čitanka za prvi razred osnovne škole</w:t>
            </w:r>
          </w:p>
        </w:tc>
        <w:tc>
          <w:tcPr>
            <w:tcW w:w="2541" w:type="dxa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537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1, PRVI DIO</w:t>
            </w:r>
          </w:p>
        </w:tc>
        <w:tc>
          <w:tcPr>
            <w:tcW w:w="3618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matematike za prvi razred osnovne škole</w:t>
            </w:r>
          </w:p>
        </w:tc>
        <w:tc>
          <w:tcPr>
            <w:tcW w:w="2541" w:type="dxa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 Markovac,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Štenc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537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1, DRUGI DIO</w:t>
            </w:r>
          </w:p>
        </w:tc>
        <w:tc>
          <w:tcPr>
            <w:tcW w:w="3618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matematike za prvi razred osnovne škole</w:t>
            </w:r>
          </w:p>
        </w:tc>
        <w:tc>
          <w:tcPr>
            <w:tcW w:w="2541" w:type="dxa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 Markovac,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Štenc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1537" w:type="dxa"/>
            <w:gridSpan w:val="2"/>
            <w:noWrap/>
            <w:vAlign w:val="bottom"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  <w:tc>
          <w:tcPr>
            <w:tcW w:w="1554" w:type="dxa"/>
            <w:gridSpan w:val="2"/>
            <w:noWrap/>
            <w:vAlign w:val="bottom"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1</w:t>
            </w:r>
          </w:p>
        </w:tc>
        <w:tc>
          <w:tcPr>
            <w:tcW w:w="3618" w:type="dxa"/>
            <w:gridSpan w:val="2"/>
            <w:noWrap/>
            <w:vAlign w:val="bottom"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iz prirode i društva za prvi razred osnovne škole</w:t>
            </w:r>
          </w:p>
        </w:tc>
        <w:tc>
          <w:tcPr>
            <w:tcW w:w="2541" w:type="dxa"/>
            <w:noWrap/>
            <w:vAlign w:val="bottom"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Kosorčić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E-SVIJET 1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informatike s dodatnim digitalnim sadržajima u prvom razredu osnovne škole</w:t>
            </w: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Engleski jezik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 xml:space="preserve">Profil </w:t>
            </w:r>
            <w:proofErr w:type="spellStart"/>
            <w:r w:rsidRPr="00952AB3">
              <w:rPr>
                <w:color w:val="000000" w:themeColor="text1"/>
              </w:rPr>
              <w:t>Klett</w:t>
            </w:r>
            <w:proofErr w:type="spellEnd"/>
            <w:r w:rsidRPr="00952AB3">
              <w:rPr>
                <w:color w:val="000000" w:themeColor="text1"/>
              </w:rPr>
              <w:t xml:space="preserve"> d.o.o.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NEW BUILDING BLOCKS 1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engleskog jezika za prvi razred osnovne škole, prva godina učenja</w:t>
            </w: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Kristina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Čajo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Anđel, Daška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Domljan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>, Ankica Knezović, Danka Singer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Katolički vjeronauk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Nadbiskupski duhovni stol - Glas Koncila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U BOŽJOJ LJUBAVI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Josip Šimunović, Tihana Petković, Suzana Lipovac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F95872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2, I. I II. DIO</w:t>
            </w:r>
          </w:p>
        </w:tc>
        <w:tc>
          <w:tcPr>
            <w:tcW w:w="3618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integrirani radni udžbenik hrvatskoga jezika s dodatnim digitalnim sadržajima u drugom razredu osnovne škole - 1. dio i 2. dio</w:t>
            </w:r>
          </w:p>
        </w:tc>
        <w:tc>
          <w:tcPr>
            <w:tcW w:w="2541" w:type="dxa"/>
            <w:noWrap/>
            <w:vAlign w:val="bottom"/>
            <w:hideMark/>
          </w:tcPr>
          <w:p w:rsidR="001D76D7" w:rsidRDefault="001D76D7" w:rsidP="000663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Jurić, 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</w:p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F95872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2</w:t>
            </w:r>
          </w:p>
        </w:tc>
        <w:tc>
          <w:tcPr>
            <w:tcW w:w="3618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drugom razredu osnovne škole</w:t>
            </w:r>
          </w:p>
        </w:tc>
        <w:tc>
          <w:tcPr>
            <w:tcW w:w="2541" w:type="dxa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F95872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F95872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</w:tc>
        <w:tc>
          <w:tcPr>
            <w:tcW w:w="3618" w:type="dxa"/>
            <w:gridSpan w:val="2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drugome razredu osnovne škole</w:t>
            </w:r>
          </w:p>
        </w:tc>
        <w:tc>
          <w:tcPr>
            <w:tcW w:w="2541" w:type="dxa"/>
            <w:noWrap/>
            <w:vAlign w:val="bottom"/>
            <w:hideMark/>
          </w:tcPr>
          <w:p w:rsidR="001D76D7" w:rsidRDefault="001D76D7" w:rsidP="00F95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Engleski jezik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 xml:space="preserve">Profil </w:t>
            </w:r>
            <w:proofErr w:type="spellStart"/>
            <w:r w:rsidRPr="00952AB3">
              <w:rPr>
                <w:color w:val="000000" w:themeColor="text1"/>
              </w:rPr>
              <w:t>Klett</w:t>
            </w:r>
            <w:proofErr w:type="spellEnd"/>
            <w:r w:rsidRPr="00952AB3">
              <w:rPr>
                <w:color w:val="000000" w:themeColor="text1"/>
              </w:rPr>
              <w:t xml:space="preserve"> d.o.o.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NEW BUILDING BLOCKS 2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engleskoga jezika za drugi razred osnovne škole, druga godina učenja</w:t>
            </w: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Kristina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Čajo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Anđel, Daška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Domljan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>, Ankica Knezović, Danka Singer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E-SVIJET 2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informatike s dodatnim digitalnim sadržajima u drugom razredu osnovne škole</w:t>
            </w: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Ivana Ružić, Nikola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Katolički vjeronauk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Nadbiskupski duhovni stol - Glas Koncila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U PRIJATELJSTVU S BOGOM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za katolički vjeronauk drugoga razreda osnovne škole</w:t>
            </w: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Josip Šimunović, Tihana Petković, Suzana Lipovac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ZLATNA VRATA 3</w:t>
            </w:r>
          </w:p>
        </w:tc>
        <w:tc>
          <w:tcPr>
            <w:tcW w:w="3618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integrirani radni udžbenik hrvatskoga jezika s dodatnim digitalnim sadržajem u trećem razredu osnovne škole</w:t>
            </w:r>
          </w:p>
        </w:tc>
        <w:tc>
          <w:tcPr>
            <w:tcW w:w="2541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Sonja Ivić, Marija Krmpotić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MOJ SRETNI BROJ 3</w:t>
            </w:r>
          </w:p>
        </w:tc>
        <w:tc>
          <w:tcPr>
            <w:tcW w:w="3618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matematike s dodatnim digitalnim sadržajima u trećem razredu osnovne škole</w:t>
            </w:r>
          </w:p>
        </w:tc>
        <w:tc>
          <w:tcPr>
            <w:tcW w:w="2541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Sanja Jakovljević Rogić, Dubravka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Miklec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Graciella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Prtajin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EUREKA 3</w:t>
            </w:r>
          </w:p>
        </w:tc>
        <w:tc>
          <w:tcPr>
            <w:tcW w:w="3618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prirode i društva s dodatnim digitalnim sadržajima u trećem razredu osnovne škole</w:t>
            </w:r>
          </w:p>
        </w:tc>
        <w:tc>
          <w:tcPr>
            <w:tcW w:w="2541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Snježana Bakarić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Palička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Sanja Ćorić Grgić, Ivana Križanac,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Žaklin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Lukša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</w:t>
            </w:r>
            <w:r w:rsidRPr="007B3101">
              <w:rPr>
                <w:color w:val="000000" w:themeColor="text1"/>
                <w:sz w:val="18"/>
                <w:szCs w:val="18"/>
              </w:rPr>
              <w:lastRenderedPageBreak/>
              <w:t xml:space="preserve">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lastRenderedPageBreak/>
              <w:t>Engleski jezik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 xml:space="preserve">Profil </w:t>
            </w:r>
            <w:proofErr w:type="spellStart"/>
            <w:r w:rsidRPr="00952AB3">
              <w:rPr>
                <w:color w:val="000000" w:themeColor="text1"/>
              </w:rPr>
              <w:t>Klett</w:t>
            </w:r>
            <w:proofErr w:type="spellEnd"/>
            <w:r w:rsidRPr="00952AB3">
              <w:rPr>
                <w:color w:val="000000" w:themeColor="text1"/>
              </w:rPr>
              <w:t xml:space="preserve"> d.o.o.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NEW BUILDING BLOCKS 3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engleskoga jezika za treći razred osnovne škole, treća godina učenja</w:t>
            </w: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Kristina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Čajo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Anđel, Ankica Knezović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Katolički vjeronauk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Kršćanska sadašnjost d.o.o.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U LJUBAVI I POMIRENJU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za katolički vjeronauk trećega razreda osnovne škole</w:t>
            </w: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Ante Pavlović, Ivica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Pažin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Mirjana Džambo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Šporec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E-SVIJET 3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informatike s dodatnim digitalnim sadržajima u trećem razredu osnovne škole</w:t>
            </w: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Ana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Flisar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Odorčić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Ivana Ružić, Nikola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Mihočka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06639E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06639E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06639E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06639E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D76D7" w:rsidRDefault="001D76D7" w:rsidP="000663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RIJEČI 4</w:t>
            </w:r>
          </w:p>
        </w:tc>
        <w:tc>
          <w:tcPr>
            <w:tcW w:w="3618" w:type="dxa"/>
            <w:gridSpan w:val="2"/>
            <w:noWrap/>
            <w:vAlign w:val="bottom"/>
            <w:hideMark/>
          </w:tcPr>
          <w:p w:rsidR="001D76D7" w:rsidRDefault="001D76D7" w:rsidP="000663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2541" w:type="dxa"/>
            <w:noWrap/>
            <w:vAlign w:val="bottom"/>
            <w:hideMark/>
          </w:tcPr>
          <w:p w:rsidR="001D76D7" w:rsidRDefault="001D76D7" w:rsidP="000663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Terezija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Zokić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Benita </w:t>
            </w:r>
            <w:proofErr w:type="spellStart"/>
            <w:r>
              <w:rPr>
                <w:rFonts w:ascii="Calibri" w:hAnsi="Calibri" w:cs="Calibri"/>
                <w:color w:val="000000"/>
              </w:rPr>
              <w:t>Vladušić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Ankica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Španić</w:t>
            </w:r>
            <w:proofErr w:type="spellEnd"/>
            <w:r>
              <w:rPr>
                <w:rFonts w:ascii="Calibri" w:hAnsi="Calibri" w:cs="Calibri"/>
                <w:color w:val="000000"/>
              </w:rPr>
              <w:t>, Jadranka Jurić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06639E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06639E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06639E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06639E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D76D7" w:rsidRDefault="001D76D7" w:rsidP="000663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4</w:t>
            </w:r>
          </w:p>
        </w:tc>
        <w:tc>
          <w:tcPr>
            <w:tcW w:w="3618" w:type="dxa"/>
            <w:gridSpan w:val="2"/>
            <w:noWrap/>
            <w:vAlign w:val="bottom"/>
            <w:hideMark/>
          </w:tcPr>
          <w:p w:rsidR="001D76D7" w:rsidRDefault="001D76D7" w:rsidP="000663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u četvrtom razredu osnovne škole s dodatnim digitalnim sadržajima</w:t>
            </w:r>
          </w:p>
        </w:tc>
        <w:tc>
          <w:tcPr>
            <w:tcW w:w="2541" w:type="dxa"/>
            <w:noWrap/>
            <w:vAlign w:val="bottom"/>
            <w:hideMark/>
          </w:tcPr>
          <w:p w:rsidR="001D76D7" w:rsidRDefault="001D76D7" w:rsidP="000663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Anita Dragičević,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Pastuović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06639E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06639E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06639E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06639E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vAlign w:val="bottom"/>
            <w:hideMark/>
          </w:tcPr>
          <w:p w:rsidR="001D76D7" w:rsidRDefault="001D76D7" w:rsidP="000663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4</w:t>
            </w:r>
          </w:p>
        </w:tc>
        <w:tc>
          <w:tcPr>
            <w:tcW w:w="3618" w:type="dxa"/>
            <w:gridSpan w:val="2"/>
            <w:noWrap/>
            <w:vAlign w:val="bottom"/>
            <w:hideMark/>
          </w:tcPr>
          <w:p w:rsidR="001D76D7" w:rsidRDefault="001D76D7" w:rsidP="000663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u četvrtom razredu osnovne škole s dodatnim digitalnim sadržajima</w:t>
            </w:r>
          </w:p>
        </w:tc>
        <w:tc>
          <w:tcPr>
            <w:tcW w:w="2541" w:type="dxa"/>
            <w:noWrap/>
            <w:vAlign w:val="bottom"/>
            <w:hideMark/>
          </w:tcPr>
          <w:p w:rsidR="001D76D7" w:rsidRDefault="001D76D7" w:rsidP="000663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Zdenko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Braičić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Katolički vjeronauk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Kršćanska sadašnjost d.o.o.</w:t>
            </w:r>
          </w:p>
        </w:tc>
        <w:tc>
          <w:tcPr>
            <w:tcW w:w="1554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DAROVI VJERE I ZAJEDNIŠTVA</w:t>
            </w:r>
          </w:p>
        </w:tc>
        <w:tc>
          <w:tcPr>
            <w:tcW w:w="3618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udžbenik za katolički vjeronauk četvrtoga razreda osnovne škole</w:t>
            </w:r>
          </w:p>
        </w:tc>
        <w:tc>
          <w:tcPr>
            <w:tcW w:w="2541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Ivica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Pažin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>, Ante Pavlović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Njemački jezik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#DEUTSCH 1</w:t>
            </w:r>
          </w:p>
        </w:tc>
        <w:tc>
          <w:tcPr>
            <w:tcW w:w="3618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njemačkog jezika u četvrtom razredu osnovne škole, 1. godina učenja s dodatnim digitalnim sadržajima</w:t>
            </w:r>
          </w:p>
        </w:tc>
        <w:tc>
          <w:tcPr>
            <w:tcW w:w="2541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Alexa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Mathias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Jasmina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Troha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354" w:type="dxa"/>
            <w:gridSpan w:val="2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  <w:hideMark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1537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Školska knjiga d.d.</w:t>
            </w:r>
          </w:p>
        </w:tc>
        <w:tc>
          <w:tcPr>
            <w:tcW w:w="1554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</w:rPr>
            </w:pPr>
            <w:r w:rsidRPr="00952AB3">
              <w:rPr>
                <w:color w:val="000000" w:themeColor="text1"/>
              </w:rPr>
              <w:t>E-SVIJET 4</w:t>
            </w:r>
          </w:p>
        </w:tc>
        <w:tc>
          <w:tcPr>
            <w:tcW w:w="3618" w:type="dxa"/>
            <w:gridSpan w:val="2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>radni udžbenik informatike s dodatnim digitalnim sadržajima u četvrtom razredu osnovne škole</w:t>
            </w:r>
          </w:p>
        </w:tc>
        <w:tc>
          <w:tcPr>
            <w:tcW w:w="2541" w:type="dxa"/>
            <w:noWrap/>
            <w:hideMark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color w:val="000000" w:themeColor="text1"/>
                <w:sz w:val="18"/>
                <w:szCs w:val="18"/>
              </w:rPr>
              <w:t xml:space="preserve">Josipa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Blagus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 xml:space="preserve">, Nataša Ljubić </w:t>
            </w:r>
            <w:proofErr w:type="spellStart"/>
            <w:r w:rsidRPr="00952AB3">
              <w:rPr>
                <w:color w:val="000000" w:themeColor="text1"/>
                <w:sz w:val="18"/>
                <w:szCs w:val="18"/>
              </w:rPr>
              <w:t>Klemše</w:t>
            </w:r>
            <w:proofErr w:type="spellEnd"/>
            <w:r w:rsidRPr="00952AB3">
              <w:rPr>
                <w:color w:val="000000" w:themeColor="text1"/>
                <w:sz w:val="18"/>
                <w:szCs w:val="18"/>
              </w:rPr>
              <w:t>, Ivana Ružić, Mario Stančić</w:t>
            </w:r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4.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537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Profil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Klett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d.o.o.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NEW BUILDING BLOCKS 4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radni udžbenik engleskoga jezika za četvrti razred osnovne škole, četvrta godina učenja</w:t>
            </w: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Čajo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Domljan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Mia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</w:tr>
      <w:tr w:rsidR="001D76D7" w:rsidRPr="00952AB3" w:rsidTr="001D76D7">
        <w:trPr>
          <w:trHeight w:val="300"/>
        </w:trPr>
        <w:tc>
          <w:tcPr>
            <w:tcW w:w="56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4. </w:t>
            </w:r>
          </w:p>
        </w:tc>
        <w:tc>
          <w:tcPr>
            <w:tcW w:w="1354" w:type="dxa"/>
            <w:gridSpan w:val="2"/>
            <w:noWrap/>
          </w:tcPr>
          <w:p w:rsidR="001D76D7" w:rsidRPr="007B3101" w:rsidRDefault="001D76D7" w:rsidP="00C3697D">
            <w:pPr>
              <w:rPr>
                <w:color w:val="000000" w:themeColor="text1"/>
                <w:sz w:val="18"/>
                <w:szCs w:val="18"/>
              </w:rPr>
            </w:pPr>
            <w:r w:rsidRPr="007B3101">
              <w:rPr>
                <w:color w:val="000000" w:themeColor="text1"/>
                <w:sz w:val="18"/>
                <w:szCs w:val="18"/>
              </w:rPr>
              <w:t xml:space="preserve">Osnovna škola Jasenovac - Područna škola </w:t>
            </w:r>
            <w:proofErr w:type="spellStart"/>
            <w:r w:rsidRPr="007B3101">
              <w:rPr>
                <w:color w:val="000000" w:themeColor="text1"/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1304" w:type="dxa"/>
            <w:noWrap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1537" w:type="dxa"/>
            <w:gridSpan w:val="2"/>
            <w:noWrap/>
          </w:tcPr>
          <w:p w:rsidR="001D76D7" w:rsidRPr="007B3101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7B310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54" w:type="dxa"/>
            <w:gridSpan w:val="2"/>
            <w:noWrap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ALLEGRO 4</w:t>
            </w:r>
          </w:p>
        </w:tc>
        <w:tc>
          <w:tcPr>
            <w:tcW w:w="3618" w:type="dxa"/>
            <w:gridSpan w:val="2"/>
            <w:noWrap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udžbenik glazbene kulture u četvrtom razredu osnovne škole s dodatnim digitalnim sadržajima</w:t>
            </w:r>
          </w:p>
        </w:tc>
        <w:tc>
          <w:tcPr>
            <w:tcW w:w="2541" w:type="dxa"/>
            <w:noWrap/>
          </w:tcPr>
          <w:p w:rsidR="001D76D7" w:rsidRPr="00952AB3" w:rsidRDefault="001D76D7" w:rsidP="00C3697D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</w:pPr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Brđanović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Frančišković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>Kirchmayer</w:t>
            </w:r>
            <w:proofErr w:type="spellEnd"/>
            <w:r w:rsidRPr="00952AB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</w:tr>
    </w:tbl>
    <w:p w:rsidR="005D2287" w:rsidRPr="00952AB3" w:rsidRDefault="005D2287">
      <w:pPr>
        <w:rPr>
          <w:color w:val="000000" w:themeColor="text1"/>
        </w:rPr>
      </w:pPr>
    </w:p>
    <w:sectPr w:rsidR="005D2287" w:rsidRPr="00952AB3" w:rsidSect="00D61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B2"/>
    <w:rsid w:val="0006639E"/>
    <w:rsid w:val="00154225"/>
    <w:rsid w:val="001A3896"/>
    <w:rsid w:val="001D76D7"/>
    <w:rsid w:val="003703FD"/>
    <w:rsid w:val="00372165"/>
    <w:rsid w:val="004108CE"/>
    <w:rsid w:val="0048553C"/>
    <w:rsid w:val="004E7F97"/>
    <w:rsid w:val="005D2287"/>
    <w:rsid w:val="006C1E59"/>
    <w:rsid w:val="007A2556"/>
    <w:rsid w:val="007B3101"/>
    <w:rsid w:val="00891F03"/>
    <w:rsid w:val="00952AB3"/>
    <w:rsid w:val="00966369"/>
    <w:rsid w:val="00A805EF"/>
    <w:rsid w:val="00B65236"/>
    <w:rsid w:val="00C3697D"/>
    <w:rsid w:val="00C371EF"/>
    <w:rsid w:val="00C9447B"/>
    <w:rsid w:val="00CF25D2"/>
    <w:rsid w:val="00D10747"/>
    <w:rsid w:val="00D436E5"/>
    <w:rsid w:val="00D617B2"/>
    <w:rsid w:val="00E46DD2"/>
    <w:rsid w:val="00ED3DD4"/>
    <w:rsid w:val="00F16403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65199-6F28-4C47-A691-67FFF2FF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5596-7E57-44C3-9375-B971DC55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2023-07-06T10:26:00Z</dcterms:created>
  <dcterms:modified xsi:type="dcterms:W3CDTF">2023-07-21T06:52:00Z</dcterms:modified>
</cp:coreProperties>
</file>